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90" w:rsidRDefault="007164DC">
      <w:bookmarkStart w:id="0" w:name="_GoBack"/>
      <w:bookmarkEnd w:id="0"/>
      <w:proofErr w:type="spellStart"/>
      <w:r>
        <w:t>Nombre</w:t>
      </w:r>
      <w:proofErr w:type="spellEnd"/>
      <w:r>
        <w:t xml:space="preserve"> __________________________ </w:t>
      </w:r>
      <w:proofErr w:type="spellStart"/>
      <w:r>
        <w:t>Fecha</w:t>
      </w:r>
      <w:proofErr w:type="spellEnd"/>
      <w:r>
        <w:t xml:space="preserve"> ____________________ Hora _________</w:t>
      </w:r>
    </w:p>
    <w:p w:rsidR="007164DC" w:rsidRDefault="007164DC">
      <w:pPr>
        <w:rPr>
          <w:sz w:val="28"/>
          <w:szCs w:val="28"/>
        </w:rPr>
      </w:pPr>
      <w:r>
        <w:rPr>
          <w:sz w:val="28"/>
          <w:szCs w:val="28"/>
        </w:rPr>
        <w:t>This Is Why Spanish Isn’t a ‘Foreign Language’ worksheet.</w:t>
      </w:r>
    </w:p>
    <w:p w:rsidR="007164DC" w:rsidRDefault="005605AC">
      <w:hyperlink r:id="rId5" w:history="1">
        <w:r w:rsidR="007164DC" w:rsidRPr="00A86FF6">
          <w:rPr>
            <w:rStyle w:val="Hyperlink"/>
          </w:rPr>
          <w:t>http://www.huffingtonpost.com/2013/06/12/spanish-foreign-language_n_3430860.html</w:t>
        </w:r>
      </w:hyperlink>
    </w:p>
    <w:p w:rsidR="007164DC" w:rsidRDefault="007164DC">
      <w:r>
        <w:t>Answer the following questions about the website above.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What percentage of the population of the United States spoke Spanish at home according to the 2010 US Census?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What do you think is being advertised in the first photo?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What was the first colony established in what is now the United States?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When was it founded?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 xml:space="preserve">What do you think </w:t>
      </w:r>
      <w:proofErr w:type="spellStart"/>
      <w:r>
        <w:t>Hispanophone</w:t>
      </w:r>
      <w:proofErr w:type="spellEnd"/>
      <w:r>
        <w:t xml:space="preserve"> means?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What is the official language of the United States?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Of what country are Puerto Ricans citizens?</w:t>
      </w:r>
    </w:p>
    <w:p w:rsidR="007164DC" w:rsidRDefault="007164DC" w:rsidP="007164DC">
      <w:pPr>
        <w:pStyle w:val="ListParagraph"/>
        <w:numPr>
          <w:ilvl w:val="0"/>
          <w:numId w:val="1"/>
        </w:numPr>
      </w:pPr>
      <w:r>
        <w:t>List 4 places in the United States that have Spanish names.</w:t>
      </w:r>
    </w:p>
    <w:p w:rsidR="007164DC" w:rsidRPr="007164DC" w:rsidRDefault="007164DC" w:rsidP="007164DC">
      <w:pPr>
        <w:pStyle w:val="ListParagraph"/>
        <w:numPr>
          <w:ilvl w:val="0"/>
          <w:numId w:val="1"/>
        </w:numPr>
      </w:pPr>
      <w:r>
        <w:t>What is the 4</w:t>
      </w:r>
      <w:r w:rsidRPr="007164DC">
        <w:rPr>
          <w:vertAlign w:val="superscript"/>
        </w:rPr>
        <w:t>th</w:t>
      </w:r>
      <w:r>
        <w:t xml:space="preserve"> highest rated television network in the United States?</w:t>
      </w:r>
    </w:p>
    <w:sectPr w:rsidR="007164DC" w:rsidRPr="0071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7C37"/>
    <w:multiLevelType w:val="hybridMultilevel"/>
    <w:tmpl w:val="A630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C"/>
    <w:rsid w:val="00556990"/>
    <w:rsid w:val="005605AC"/>
    <w:rsid w:val="00656B90"/>
    <w:rsid w:val="007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A1ED3-0F59-4A44-9D4B-2F1450E9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2013/06/12/spanish-foreign-language_n_34308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Miller</dc:creator>
  <cp:lastModifiedBy>MILLER LARISSA</cp:lastModifiedBy>
  <cp:revision>2</cp:revision>
  <dcterms:created xsi:type="dcterms:W3CDTF">2015-08-04T20:02:00Z</dcterms:created>
  <dcterms:modified xsi:type="dcterms:W3CDTF">2015-08-04T20:02:00Z</dcterms:modified>
</cp:coreProperties>
</file>